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325E">
      <w:pPr>
        <w:rPr>
          <w:rFonts w:cs="Aharon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haroni"/>
          <w:b/>
          <w:sz w:val="24"/>
          <w:szCs w:val="24"/>
          <w:u w:val="single"/>
        </w:rPr>
        <w:t xml:space="preserve">TERMS, CONDITIONS AND IMPORTANT INFORMATION: </w:t>
      </w:r>
    </w:p>
    <w:p w:rsidR="00000000" w:rsidRDefault="007C325E">
      <w:pPr>
        <w:rPr>
          <w:rFonts w:cs="Aharoni"/>
          <w:b/>
          <w:sz w:val="24"/>
          <w:szCs w:val="24"/>
        </w:rPr>
      </w:pPr>
    </w:p>
    <w:p w:rsidR="00000000" w:rsidRDefault="007C325E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If you would like to attend a morning bootcamp, please book no later than 9 pm the previous evening. </w:t>
      </w:r>
    </w:p>
    <w:p w:rsidR="00000000" w:rsidRDefault="007C325E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We would appreciate that bookings are made at least two hours prior to the session that you </w:t>
      </w:r>
      <w:r>
        <w:rPr>
          <w:rFonts w:cs="Aharoni"/>
          <w:sz w:val="24"/>
          <w:szCs w:val="24"/>
        </w:rPr>
        <w:t>wish to attend.</w:t>
      </w:r>
    </w:p>
    <w:p w:rsidR="00000000" w:rsidRDefault="007C325E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All cancellations/rescheduling of bookings must be done at least two hours prior to the session. Failure to do so will result in your booking fee being forfeited. </w:t>
      </w:r>
    </w:p>
    <w:p w:rsidR="00000000" w:rsidRDefault="007C325E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Inappropriate behaviour will not be tolerated at Burns Outdoor Obstacle Trai</w:t>
      </w:r>
      <w:r>
        <w:rPr>
          <w:rFonts w:cs="Aharoni"/>
          <w:sz w:val="24"/>
          <w:szCs w:val="24"/>
        </w:rPr>
        <w:t xml:space="preserve">ning. We reserve the right to prohibit anyone from attending who does not comply. </w:t>
      </w:r>
    </w:p>
    <w:p w:rsidR="00000000" w:rsidRDefault="007C3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ensure you are dressed appropriately for obstacle training, we recommend protection of ankle and calves (due to possible rope burn), closed toe shoes and you may wish</w:t>
      </w:r>
      <w:r>
        <w:rPr>
          <w:sz w:val="24"/>
          <w:szCs w:val="24"/>
        </w:rPr>
        <w:t xml:space="preserve"> to bring gloves to protect your hands.</w:t>
      </w:r>
    </w:p>
    <w:p w:rsidR="00000000" w:rsidRDefault="007C3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Where possible, please arrive on time for the start of your session. If you are unable to do so, please contact us and let us know. </w:t>
      </w:r>
    </w:p>
    <w:p w:rsidR="00000000" w:rsidRDefault="007C3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you arrive, you will be asked to sign a waiver and personal information form.</w:t>
      </w:r>
    </w:p>
    <w:p w:rsidR="00000000" w:rsidRDefault="007C3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will then be shown around the facility and safety procedures (in case of fire etc.) will be explained to you. </w:t>
      </w:r>
    </w:p>
    <w:p w:rsidR="00000000" w:rsidRDefault="007C3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have a fridge on premises where you can keep drinks etc. cool while you train.</w:t>
      </w:r>
    </w:p>
    <w:p w:rsidR="00000000" w:rsidRDefault="007C3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very little shade on the course so please ensure y</w:t>
      </w:r>
      <w:r>
        <w:rPr>
          <w:sz w:val="24"/>
          <w:szCs w:val="24"/>
        </w:rPr>
        <w:t>ou wear a hat, sunscreen etc. to care for your personal sun safety.</w:t>
      </w:r>
    </w:p>
    <w:p w:rsidR="00000000" w:rsidRDefault="007C3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ensure you have adequate nutrition whilst here and prepare for the time you expect to stay here for.</w:t>
      </w:r>
    </w:p>
    <w:p w:rsidR="00000000" w:rsidRDefault="007C3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care greatly about safety of the participants who train with us. For this rea</w:t>
      </w:r>
      <w:r>
        <w:rPr>
          <w:sz w:val="24"/>
          <w:szCs w:val="24"/>
        </w:rPr>
        <w:t xml:space="preserve">son, if you have an injury or condition that may put your safety in jeopardy by doing the obstacles, we think it would be wise to reschedule your visit with us. </w:t>
      </w:r>
    </w:p>
    <w:p w:rsidR="00000000" w:rsidRDefault="007C3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love pets but stress that we do not want other people’s here.  </w:t>
      </w:r>
    </w:p>
    <w:p w:rsidR="00000000" w:rsidRDefault="007C3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ensure that your chi</w:t>
      </w:r>
      <w:r>
        <w:rPr>
          <w:sz w:val="24"/>
          <w:szCs w:val="24"/>
        </w:rPr>
        <w:t xml:space="preserve">ldren are properly supervised whilst on this premises and if they are not involved in a training session, they are not to use the obstacles. </w:t>
      </w:r>
    </w:p>
    <w:p w:rsidR="00000000" w:rsidRDefault="007C325E">
      <w:pPr>
        <w:pStyle w:val="ListParagraph"/>
      </w:pPr>
    </w:p>
    <w:p w:rsidR="007C325E" w:rsidRDefault="007C325E">
      <w:pPr>
        <w:rPr>
          <w:rFonts w:cs="Aharoni"/>
          <w:sz w:val="24"/>
          <w:szCs w:val="24"/>
        </w:rPr>
      </w:pPr>
    </w:p>
    <w:sectPr w:rsidR="007C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F38"/>
    <w:multiLevelType w:val="hybridMultilevel"/>
    <w:tmpl w:val="476C4D2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ED"/>
    <w:rsid w:val="00434AA0"/>
    <w:rsid w:val="007C325E"/>
    <w:rsid w:val="00B555ED"/>
    <w:rsid w:val="00B9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C381D-83B3-4BF2-81F7-92712F6C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4091-43F3-4049-87BF-47941380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Lorelai</dc:creator>
  <cp:keywords/>
  <dc:description/>
  <cp:lastModifiedBy>bulky burns</cp:lastModifiedBy>
  <cp:revision>2</cp:revision>
  <cp:lastPrinted>2016-02-16T01:03:00Z</cp:lastPrinted>
  <dcterms:created xsi:type="dcterms:W3CDTF">2016-02-28T23:27:00Z</dcterms:created>
  <dcterms:modified xsi:type="dcterms:W3CDTF">2016-02-28T23:27:00Z</dcterms:modified>
</cp:coreProperties>
</file>